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142" w:rsidRPr="009E1142" w:rsidRDefault="009E1142" w:rsidP="009E1142">
      <w:pPr>
        <w:spacing w:line="480" w:lineRule="auto"/>
        <w:rPr>
          <w:rFonts w:ascii="Times New Roman" w:eastAsia="Times New Roman" w:hAnsi="Times New Roman" w:cs="Times New Roman"/>
          <w:bCs/>
          <w:sz w:val="24"/>
          <w:szCs w:val="24"/>
        </w:rPr>
      </w:pPr>
      <w:r w:rsidRPr="009E1142">
        <w:rPr>
          <w:rFonts w:ascii="Times New Roman" w:eastAsia="Times New Roman" w:hAnsi="Times New Roman" w:cs="Times New Roman"/>
          <w:bCs/>
          <w:sz w:val="24"/>
          <w:szCs w:val="24"/>
        </w:rPr>
        <w:t xml:space="preserve">Response to Sherrelle Darville-Stubbs </w:t>
      </w:r>
    </w:p>
    <w:p w:rsidR="009E1142" w:rsidRPr="009E1142" w:rsidRDefault="009E1142" w:rsidP="009E1142">
      <w:pPr>
        <w:spacing w:line="480" w:lineRule="auto"/>
        <w:ind w:firstLine="720"/>
        <w:rPr>
          <w:rFonts w:ascii="Times New Roman" w:eastAsia="Times New Roman" w:hAnsi="Times New Roman" w:cs="Times New Roman"/>
          <w:bCs/>
          <w:sz w:val="24"/>
          <w:szCs w:val="24"/>
        </w:rPr>
      </w:pPr>
      <w:r w:rsidRPr="009E1142">
        <w:rPr>
          <w:rFonts w:ascii="Times New Roman" w:eastAsia="Times New Roman" w:hAnsi="Times New Roman" w:cs="Times New Roman"/>
          <w:bCs/>
          <w:sz w:val="24"/>
          <w:szCs w:val="24"/>
        </w:rPr>
        <w:t xml:space="preserve">Hello Sherrelle, I support you in your discussion. An Individualized Education Program is an education program initiated to ensure that all children with disabilities are accorded special education in a specialized institution (Cavendish, Connor &amp; Rediker, 2017). Education of one of the human rights, and no one should be denied this right due to disability. The IEP programs provide for better coordination between stakeholders like teachers, parents, students and administrators of the learning institutions with a sole purpose of enhancing educational opportunities for students with special needs. As you have stated, it is important for all members to participate in the IEP process because each member of the IEP team contributes to the plan of assisting the needs of such children. </w:t>
      </w:r>
    </w:p>
    <w:p w:rsidR="009E1142" w:rsidRDefault="009E1142" w:rsidP="009E1142">
      <w:pPr>
        <w:spacing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Reference</w:t>
      </w:r>
    </w:p>
    <w:p w:rsidR="009E1142" w:rsidRPr="009E1142" w:rsidRDefault="009E1142" w:rsidP="009E1142">
      <w:pPr>
        <w:spacing w:line="480" w:lineRule="auto"/>
        <w:ind w:left="720" w:hanging="720"/>
        <w:rPr>
          <w:rFonts w:ascii="Times New Roman" w:eastAsia="Times New Roman" w:hAnsi="Times New Roman" w:cs="Times New Roman"/>
          <w:bCs/>
          <w:sz w:val="24"/>
          <w:szCs w:val="24"/>
        </w:rPr>
      </w:pPr>
      <w:r w:rsidRPr="009E1142">
        <w:rPr>
          <w:rFonts w:ascii="Times New Roman" w:eastAsia="Times New Roman" w:hAnsi="Times New Roman" w:cs="Times New Roman"/>
          <w:bCs/>
          <w:sz w:val="24"/>
          <w:szCs w:val="24"/>
        </w:rPr>
        <w:t xml:space="preserve">Cavendish, W., Connor, D. J., &amp; Rediker, E. (2017).Engaging students and parents in transition-focused individualized education programs. Intervention in School and Clinic, 52(4), 228-235. </w:t>
      </w:r>
    </w:p>
    <w:p w:rsidR="009E1142" w:rsidRDefault="009E1142" w:rsidP="009E1142">
      <w:pPr>
        <w:spacing w:line="480" w:lineRule="auto"/>
        <w:rPr>
          <w:rFonts w:ascii="Times New Roman" w:eastAsia="Times New Roman" w:hAnsi="Times New Roman" w:cs="Times New Roman"/>
          <w:bCs/>
          <w:sz w:val="24"/>
          <w:szCs w:val="24"/>
        </w:rPr>
      </w:pPr>
    </w:p>
    <w:p w:rsidR="009E1142" w:rsidRDefault="009E1142" w:rsidP="009E1142">
      <w:pPr>
        <w:spacing w:line="480" w:lineRule="auto"/>
        <w:rPr>
          <w:rFonts w:ascii="Times New Roman" w:eastAsia="Times New Roman" w:hAnsi="Times New Roman" w:cs="Times New Roman"/>
          <w:bCs/>
          <w:sz w:val="24"/>
          <w:szCs w:val="24"/>
        </w:rPr>
      </w:pPr>
    </w:p>
    <w:p w:rsidR="009E1142" w:rsidRDefault="009E1142" w:rsidP="009E1142">
      <w:pPr>
        <w:spacing w:line="480" w:lineRule="auto"/>
        <w:rPr>
          <w:rFonts w:ascii="Times New Roman" w:eastAsia="Times New Roman" w:hAnsi="Times New Roman" w:cs="Times New Roman"/>
          <w:bCs/>
          <w:sz w:val="24"/>
          <w:szCs w:val="24"/>
        </w:rPr>
      </w:pPr>
    </w:p>
    <w:p w:rsidR="009E1142" w:rsidRDefault="009E1142" w:rsidP="009E1142">
      <w:pPr>
        <w:spacing w:line="480" w:lineRule="auto"/>
        <w:rPr>
          <w:rFonts w:ascii="Times New Roman" w:eastAsia="Times New Roman" w:hAnsi="Times New Roman" w:cs="Times New Roman"/>
          <w:bCs/>
          <w:sz w:val="24"/>
          <w:szCs w:val="24"/>
        </w:rPr>
      </w:pPr>
    </w:p>
    <w:p w:rsidR="009E1142" w:rsidRDefault="009E1142" w:rsidP="009E1142">
      <w:pPr>
        <w:spacing w:line="480" w:lineRule="auto"/>
        <w:rPr>
          <w:rFonts w:ascii="Times New Roman" w:eastAsia="Times New Roman" w:hAnsi="Times New Roman" w:cs="Times New Roman"/>
          <w:bCs/>
          <w:sz w:val="24"/>
          <w:szCs w:val="24"/>
        </w:rPr>
      </w:pPr>
    </w:p>
    <w:p w:rsidR="009E1142" w:rsidRDefault="009E1142" w:rsidP="009E1142">
      <w:pPr>
        <w:spacing w:line="480" w:lineRule="auto"/>
        <w:rPr>
          <w:rFonts w:ascii="Times New Roman" w:eastAsia="Times New Roman" w:hAnsi="Times New Roman" w:cs="Times New Roman"/>
          <w:bCs/>
          <w:sz w:val="24"/>
          <w:szCs w:val="24"/>
        </w:rPr>
      </w:pPr>
    </w:p>
    <w:p w:rsidR="009E1142" w:rsidRPr="009E1142" w:rsidRDefault="009E1142" w:rsidP="009E1142">
      <w:pPr>
        <w:spacing w:line="480" w:lineRule="auto"/>
        <w:rPr>
          <w:rFonts w:ascii="Times New Roman" w:eastAsia="Times New Roman" w:hAnsi="Times New Roman" w:cs="Times New Roman"/>
          <w:bCs/>
          <w:sz w:val="24"/>
          <w:szCs w:val="24"/>
        </w:rPr>
      </w:pPr>
      <w:r w:rsidRPr="009E1142">
        <w:rPr>
          <w:rFonts w:ascii="Times New Roman" w:eastAsia="Times New Roman" w:hAnsi="Times New Roman" w:cs="Times New Roman"/>
          <w:bCs/>
          <w:sz w:val="24"/>
          <w:szCs w:val="24"/>
        </w:rPr>
        <w:lastRenderedPageBreak/>
        <w:t>Response to April Schoeneman</w:t>
      </w:r>
    </w:p>
    <w:p w:rsidR="009E1142" w:rsidRPr="009E1142" w:rsidRDefault="009E1142" w:rsidP="009E1142">
      <w:pPr>
        <w:spacing w:line="480" w:lineRule="auto"/>
        <w:ind w:firstLine="720"/>
        <w:rPr>
          <w:rFonts w:ascii="Times New Roman" w:eastAsia="Times New Roman" w:hAnsi="Times New Roman" w:cs="Times New Roman"/>
          <w:bCs/>
          <w:sz w:val="24"/>
          <w:szCs w:val="24"/>
        </w:rPr>
      </w:pPr>
      <w:r w:rsidRPr="009E1142">
        <w:rPr>
          <w:rFonts w:ascii="Times New Roman" w:eastAsia="Times New Roman" w:hAnsi="Times New Roman" w:cs="Times New Roman"/>
          <w:bCs/>
          <w:sz w:val="24"/>
          <w:szCs w:val="24"/>
        </w:rPr>
        <w:t>Hello April, I agree with you in your discussion. It is the right of every child to access educ</w:t>
      </w:r>
      <w:bookmarkStart w:id="0" w:name="_GoBack"/>
      <w:bookmarkEnd w:id="0"/>
      <w:r w:rsidRPr="009E1142">
        <w:rPr>
          <w:rFonts w:ascii="Times New Roman" w:eastAsia="Times New Roman" w:hAnsi="Times New Roman" w:cs="Times New Roman"/>
          <w:bCs/>
          <w:sz w:val="24"/>
          <w:szCs w:val="24"/>
        </w:rPr>
        <w:t>ation, and I think that is why the IEP program was developed</w:t>
      </w:r>
      <w:r>
        <w:rPr>
          <w:rFonts w:ascii="Times New Roman" w:eastAsia="Times New Roman" w:hAnsi="Times New Roman" w:cs="Times New Roman"/>
          <w:bCs/>
          <w:sz w:val="24"/>
          <w:szCs w:val="24"/>
        </w:rPr>
        <w:t xml:space="preserve"> to help students with special needs access special education</w:t>
      </w:r>
      <w:r w:rsidRPr="009E1142">
        <w:rPr>
          <w:rFonts w:ascii="Times New Roman" w:eastAsia="Times New Roman" w:hAnsi="Times New Roman" w:cs="Times New Roman"/>
          <w:bCs/>
          <w:sz w:val="24"/>
          <w:szCs w:val="24"/>
        </w:rPr>
        <w:t xml:space="preserve">. The IEP program forms the basis for providing quality education to children with special needs. As you have stated, each student with special needs must have an IEP. Teachers, parents, schools administrations and students are among the stakeholders that must pool ideas in order to make the IEP program successful. Such stakeholders have the necessary knowledge, experience, and they must demonstrate the commitment to helping the students meet their educational needs (Cavendish, Connor &amp; Rediker, 2017). </w:t>
      </w:r>
    </w:p>
    <w:p w:rsidR="009E1142" w:rsidRPr="009E1142" w:rsidRDefault="009E1142" w:rsidP="009E1142">
      <w:pPr>
        <w:spacing w:line="480" w:lineRule="auto"/>
        <w:jc w:val="center"/>
        <w:rPr>
          <w:rFonts w:ascii="Times New Roman" w:eastAsia="Times New Roman" w:hAnsi="Times New Roman" w:cs="Times New Roman"/>
          <w:bCs/>
          <w:sz w:val="24"/>
          <w:szCs w:val="24"/>
        </w:rPr>
      </w:pPr>
      <w:r w:rsidRPr="009E1142">
        <w:rPr>
          <w:rFonts w:ascii="Times New Roman" w:eastAsia="Times New Roman" w:hAnsi="Times New Roman" w:cs="Times New Roman"/>
          <w:bCs/>
          <w:sz w:val="24"/>
          <w:szCs w:val="24"/>
        </w:rPr>
        <w:t>Reference</w:t>
      </w:r>
    </w:p>
    <w:p w:rsidR="009E1142" w:rsidRPr="009E1142" w:rsidRDefault="009E1142" w:rsidP="009E1142">
      <w:pPr>
        <w:spacing w:line="480" w:lineRule="auto"/>
        <w:ind w:left="720" w:hanging="720"/>
        <w:rPr>
          <w:rFonts w:ascii="Times New Roman" w:eastAsia="Times New Roman" w:hAnsi="Times New Roman" w:cs="Times New Roman"/>
          <w:bCs/>
          <w:sz w:val="24"/>
          <w:szCs w:val="24"/>
        </w:rPr>
      </w:pPr>
      <w:r w:rsidRPr="009E1142">
        <w:rPr>
          <w:rFonts w:ascii="Times New Roman" w:eastAsia="Times New Roman" w:hAnsi="Times New Roman" w:cs="Times New Roman"/>
          <w:bCs/>
          <w:sz w:val="24"/>
          <w:szCs w:val="24"/>
        </w:rPr>
        <w:t xml:space="preserve">Cavendish, W., Connor, D. J., &amp; Rediker, E. (2017).Engaging students and parents in transition-focused individualized education programs. Intervention in School and Clinic, 52(4), 228-235.   </w:t>
      </w:r>
    </w:p>
    <w:p w:rsidR="003367D8" w:rsidRPr="009E1142" w:rsidRDefault="003367D8" w:rsidP="009E1142">
      <w:pPr>
        <w:spacing w:line="480" w:lineRule="auto"/>
        <w:ind w:left="720" w:hanging="720"/>
      </w:pPr>
    </w:p>
    <w:sectPr w:rsidR="003367D8" w:rsidRPr="009E1142" w:rsidSect="003E71A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F4357"/>
    <w:rsid w:val="00230F96"/>
    <w:rsid w:val="003367D8"/>
    <w:rsid w:val="003E71AB"/>
    <w:rsid w:val="009E1142"/>
    <w:rsid w:val="00A52630"/>
    <w:rsid w:val="00BF4357"/>
    <w:rsid w:val="00E90F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1AB"/>
  </w:style>
  <w:style w:type="paragraph" w:styleId="Heading2">
    <w:name w:val="heading 2"/>
    <w:basedOn w:val="Normal"/>
    <w:link w:val="Heading2Char"/>
    <w:uiPriority w:val="9"/>
    <w:qFormat/>
    <w:rsid w:val="00BF435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F4357"/>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BF4357"/>
    <w:rPr>
      <w:color w:val="0000FF"/>
      <w:u w:val="single"/>
    </w:rPr>
  </w:style>
  <w:style w:type="character" w:styleId="FollowedHyperlink">
    <w:name w:val="FollowedHyperlink"/>
    <w:basedOn w:val="DefaultParagraphFont"/>
    <w:uiPriority w:val="99"/>
    <w:semiHidden/>
    <w:unhideWhenUsed/>
    <w:rsid w:val="00BF435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F435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F4357"/>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BF4357"/>
    <w:rPr>
      <w:color w:val="0000FF"/>
      <w:u w:val="single"/>
    </w:rPr>
  </w:style>
  <w:style w:type="character" w:styleId="FollowedHyperlink">
    <w:name w:val="FollowedHyperlink"/>
    <w:basedOn w:val="DefaultParagraphFont"/>
    <w:uiPriority w:val="99"/>
    <w:semiHidden/>
    <w:unhideWhenUsed/>
    <w:rsid w:val="00BF4357"/>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490100276">
      <w:bodyDiv w:val="1"/>
      <w:marLeft w:val="0"/>
      <w:marRight w:val="0"/>
      <w:marTop w:val="0"/>
      <w:marBottom w:val="0"/>
      <w:divBdr>
        <w:top w:val="none" w:sz="0" w:space="0" w:color="auto"/>
        <w:left w:val="none" w:sz="0" w:space="0" w:color="auto"/>
        <w:bottom w:val="none" w:sz="0" w:space="0" w:color="auto"/>
        <w:right w:val="none" w:sz="0" w:space="0" w:color="auto"/>
      </w:divBdr>
      <w:divsChild>
        <w:div w:id="4840110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297</Words>
  <Characters>1696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2020-07-09T14:15:00Z</dcterms:created>
  <dcterms:modified xsi:type="dcterms:W3CDTF">2020-07-09T14:15:00Z</dcterms:modified>
</cp:coreProperties>
</file>